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EA" w:rsidRDefault="00A43FEA" w:rsidP="00A43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 w:rsidRPr="00A43F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П</w:t>
      </w:r>
      <w:r w:rsidRPr="00A43F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равила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 w:rsidRPr="00A43F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здорового питания для школьников</w:t>
      </w:r>
    </w:p>
    <w:p w:rsidR="00A43FEA" w:rsidRPr="005560DA" w:rsidRDefault="005560DA" w:rsidP="00A43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                                                          </w:t>
      </w:r>
      <w:proofErr w:type="spellStart"/>
      <w:r w:rsidRPr="005560D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Роспотребнадзор</w:t>
      </w:r>
      <w:proofErr w:type="spellEnd"/>
      <w:r w:rsidRPr="005560D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2020г</w:t>
      </w:r>
    </w:p>
    <w:p w:rsidR="00A43FEA" w:rsidRPr="00A43FEA" w:rsidRDefault="00A43FEA" w:rsidP="00A43FE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A43FEA">
        <w:rPr>
          <w:rFonts w:ascii="Times New Roman" w:eastAsia="Times New Roman" w:hAnsi="Times New Roman" w:cs="Times New Roman"/>
          <w:b/>
          <w:bCs/>
          <w:sz w:val="36"/>
          <w:szCs w:val="36"/>
        </w:rPr>
        <w:t>1. Питайтесь каждый день вместе с одноклассниками в школьной столовой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Помните, что ежедневное здоровое горячее питание, организованное в школе, способствует хорошему настроению, высокой умственной работоспособности, получению новых знаний, успешности, успеваемости, достижению новых свершений в физической культуре и спорте, защите организма от возбудителей инфекционных заболеваний, формированию привычки правильно питаться и здоровых пищевых предпочтений. </w:t>
      </w:r>
    </w:p>
    <w:p w:rsid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2. </w:t>
      </w:r>
      <w:r w:rsidRPr="00A43FEA">
        <w:rPr>
          <w:rFonts w:ascii="Times New Roman" w:eastAsia="Times New Roman" w:hAnsi="Times New Roman" w:cs="Times New Roman"/>
          <w:b/>
          <w:bCs/>
          <w:sz w:val="36"/>
          <w:szCs w:val="36"/>
        </w:rPr>
        <w:t>Соблюдайте правильный режим питания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- Время приема </w:t>
      </w:r>
      <w:proofErr w:type="gramStart"/>
      <w:r w:rsidRPr="00A43FEA">
        <w:rPr>
          <w:rFonts w:ascii="Times New Roman" w:eastAsia="Times New Roman" w:hAnsi="Times New Roman" w:cs="Times New Roman"/>
          <w:sz w:val="36"/>
          <w:szCs w:val="36"/>
        </w:rPr>
        <w:t>пищи</w:t>
      </w:r>
      <w:proofErr w:type="gram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должно быть каждый день одинаковое, это имеет большое значение и способствует заблаговременной подготовке организма к приему пищи.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- Принимайте пищу сидя за столом, не спеша, все тщательно пережевывайте, не спешите - продолжительность перемены для приема пищи достаточная (не менее 20 минут). </w:t>
      </w:r>
    </w:p>
    <w:p w:rsid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3. </w:t>
      </w:r>
      <w:r w:rsidRPr="00A43FE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Не пропускайте приемы пищи 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Для правильного развития организма человека важен каждый прием пищи, который имеет свое значение и свой состав. Получайте в школе горячий завтрак </w:t>
      </w:r>
      <w:proofErr w:type="gramStart"/>
      <w:r w:rsidRPr="00A43FEA">
        <w:rPr>
          <w:rFonts w:ascii="Times New Roman" w:eastAsia="Times New Roman" w:hAnsi="Times New Roman" w:cs="Times New Roman"/>
          <w:sz w:val="36"/>
          <w:szCs w:val="36"/>
        </w:rPr>
        <w:t>и(</w:t>
      </w:r>
      <w:proofErr w:type="gramEnd"/>
      <w:r w:rsidRPr="00A43FEA">
        <w:rPr>
          <w:rFonts w:ascii="Times New Roman" w:eastAsia="Times New Roman" w:hAnsi="Times New Roman" w:cs="Times New Roman"/>
          <w:sz w:val="36"/>
          <w:szCs w:val="36"/>
        </w:rPr>
        <w:t>или) обед.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Меню завтраков в обязательном порядке включает горячее блюдо (каша, запеканка, творожные или яичные блюда) и горячий напиток (чай, какао, кофейный напиток). </w:t>
      </w:r>
      <w:proofErr w:type="gramStart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Дополнительно могут быть добавлены продукты - источники витаминов, микроэлементов и клетчатки (овощи, фрукты, ягоды, орехи, йогурты). </w:t>
      </w:r>
      <w:proofErr w:type="gramEnd"/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Меню обедов включает овощной салат (овощи в нарезке), первое блюдо, второе основное блюдо рубленое или </w:t>
      </w:r>
      <w:proofErr w:type="spellStart"/>
      <w:r w:rsidRPr="00A43FEA">
        <w:rPr>
          <w:rFonts w:ascii="Times New Roman" w:eastAsia="Times New Roman" w:hAnsi="Times New Roman" w:cs="Times New Roman"/>
          <w:sz w:val="36"/>
          <w:szCs w:val="36"/>
        </w:rPr>
        <w:lastRenderedPageBreak/>
        <w:t>цельнокусковое</w:t>
      </w:r>
      <w:proofErr w:type="spell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(из мяса или рыбы), гарнир (овощной или крупяной), напиток (компот, кисель). </w:t>
      </w:r>
    </w:p>
    <w:p w:rsid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4. </w:t>
      </w:r>
      <w:r w:rsidRPr="00A43FEA">
        <w:rPr>
          <w:rFonts w:ascii="Times New Roman" w:eastAsia="Times New Roman" w:hAnsi="Times New Roman" w:cs="Times New Roman"/>
          <w:b/>
          <w:bCs/>
          <w:sz w:val="36"/>
          <w:szCs w:val="36"/>
        </w:rPr>
        <w:t>Следуйте принципам здорового питания и воспитывайте правильные пищевые привычки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Соблюдайте режим питания – не реже 5 раз в день (основные приемы пищи – завтрак, обед и ужин; дополнительные приемы пищи – второй завтрак, полдник и второй ужин).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Не переедайте на ночь – калорийность ужина не должна превышать 25 % от суточной калорийности.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- Обогащайте привычную структуру питания блюдами и продуктами с повышенным содержанием витаминов и микроэлементов (блюда с добавлением </w:t>
      </w:r>
      <w:proofErr w:type="spellStart"/>
      <w:r w:rsidRPr="00A43FEA">
        <w:rPr>
          <w:rFonts w:ascii="Times New Roman" w:eastAsia="Times New Roman" w:hAnsi="Times New Roman" w:cs="Times New Roman"/>
          <w:sz w:val="36"/>
          <w:szCs w:val="36"/>
        </w:rPr>
        <w:t>микрозелени</w:t>
      </w:r>
      <w:proofErr w:type="spellEnd"/>
      <w:r w:rsidRPr="00A43FEA">
        <w:rPr>
          <w:rFonts w:ascii="Times New Roman" w:eastAsia="Times New Roman" w:hAnsi="Times New Roman" w:cs="Times New Roman"/>
          <w:sz w:val="36"/>
          <w:szCs w:val="36"/>
        </w:rPr>
        <w:t>, ягод, меда, обогащенный витаминами и микроэлементами хлеб, кисломолочная продукция).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- Отдавайте предпочтение блюдам тушеным, отварным, </w:t>
      </w:r>
      <w:proofErr w:type="spellStart"/>
      <w:r w:rsidRPr="00A43FEA">
        <w:rPr>
          <w:rFonts w:ascii="Times New Roman" w:eastAsia="Times New Roman" w:hAnsi="Times New Roman" w:cs="Times New Roman"/>
          <w:sz w:val="36"/>
          <w:szCs w:val="36"/>
        </w:rPr>
        <w:t>приготовленым</w:t>
      </w:r>
      <w:proofErr w:type="spell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на пару, </w:t>
      </w:r>
      <w:proofErr w:type="spellStart"/>
      <w:r w:rsidRPr="00A43FEA">
        <w:rPr>
          <w:rFonts w:ascii="Times New Roman" w:eastAsia="Times New Roman" w:hAnsi="Times New Roman" w:cs="Times New Roman"/>
          <w:sz w:val="36"/>
          <w:szCs w:val="36"/>
        </w:rPr>
        <w:t>запеченым</w:t>
      </w:r>
      <w:proofErr w:type="spell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proofErr w:type="spellStart"/>
      <w:r w:rsidRPr="00A43FEA">
        <w:rPr>
          <w:rFonts w:ascii="Times New Roman" w:eastAsia="Times New Roman" w:hAnsi="Times New Roman" w:cs="Times New Roman"/>
          <w:sz w:val="36"/>
          <w:szCs w:val="36"/>
        </w:rPr>
        <w:t>пассерованным</w:t>
      </w:r>
      <w:proofErr w:type="spell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и припущенным блюдам.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Сократите количество сахара до двух столовых ложек в день, соли - до 1 чайной ложки в день. Не досаливайте блюда, уберите солонку со стола.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Исключите из рациона питания продукты с усилителями вкуса и красителями, продукты источники большого количества соли (колбасные изделия и консервы).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 w:rsidRPr="00A43FEA">
        <w:rPr>
          <w:rFonts w:ascii="Times New Roman" w:eastAsia="Times New Roman" w:hAnsi="Times New Roman" w:cs="Times New Roman"/>
          <w:sz w:val="36"/>
          <w:szCs w:val="36"/>
        </w:rPr>
        <w:t>- Сократите до минимума потребление продуктов-источников сахара (конфеты, шоколад, вафли, печенье, коржики, булочки, кексы).</w:t>
      </w:r>
      <w:proofErr w:type="gram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Pr="00A43FEA">
        <w:rPr>
          <w:rFonts w:ascii="Times New Roman" w:eastAsia="Times New Roman" w:hAnsi="Times New Roman" w:cs="Times New Roman"/>
          <w:sz w:val="36"/>
          <w:szCs w:val="36"/>
        </w:rPr>
        <w:t>Замените их на фрукты</w:t>
      </w:r>
      <w:proofErr w:type="gramEnd"/>
      <w:r w:rsidRPr="00A43FEA">
        <w:rPr>
          <w:rFonts w:ascii="Times New Roman" w:eastAsia="Times New Roman" w:hAnsi="Times New Roman" w:cs="Times New Roman"/>
          <w:sz w:val="36"/>
          <w:szCs w:val="36"/>
        </w:rPr>
        <w:t xml:space="preserve"> и орехи. </w:t>
      </w:r>
    </w:p>
    <w:p w:rsid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b/>
          <w:bCs/>
          <w:sz w:val="36"/>
          <w:szCs w:val="36"/>
        </w:rPr>
        <w:t>5. Мойте руки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Мойте руки перед каждым приемом пищи.</w:t>
      </w:r>
    </w:p>
    <w:p w:rsidR="00A43FEA" w:rsidRPr="00A43FEA" w:rsidRDefault="00A43FEA" w:rsidP="00A43FE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A43FEA">
        <w:rPr>
          <w:rFonts w:ascii="Times New Roman" w:eastAsia="Times New Roman" w:hAnsi="Times New Roman" w:cs="Times New Roman"/>
          <w:sz w:val="36"/>
          <w:szCs w:val="36"/>
        </w:rPr>
        <w:t>- Мойте руки правильно. Тщательно не менее 30 секунд намыливайте ладони, пальцы, межпальцевые промежутки, тыльные поверхности кистей, мойте с теплой проточной водой, затем ополосните руки еще раз и вытрите насухо.</w:t>
      </w:r>
    </w:p>
    <w:p w:rsidR="00153F0B" w:rsidRPr="00A43FEA" w:rsidRDefault="00153F0B" w:rsidP="00A43FEA">
      <w:pPr>
        <w:spacing w:after="0" w:line="240" w:lineRule="auto"/>
        <w:rPr>
          <w:sz w:val="36"/>
          <w:szCs w:val="36"/>
        </w:rPr>
      </w:pPr>
    </w:p>
    <w:sectPr w:rsidR="00153F0B" w:rsidRPr="00A43FEA" w:rsidSect="00A43FE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3FEA"/>
    <w:rsid w:val="00153F0B"/>
    <w:rsid w:val="005560DA"/>
    <w:rsid w:val="00A43FEA"/>
    <w:rsid w:val="00D11F2F"/>
    <w:rsid w:val="00DE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2F"/>
  </w:style>
  <w:style w:type="paragraph" w:styleId="1">
    <w:name w:val="heading 1"/>
    <w:basedOn w:val="a"/>
    <w:link w:val="10"/>
    <w:uiPriority w:val="9"/>
    <w:qFormat/>
    <w:rsid w:val="00A43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ate">
    <w:name w:val="date"/>
    <w:basedOn w:val="a"/>
    <w:rsid w:val="00A4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4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Костенков</dc:creator>
  <cp:keywords/>
  <dc:description/>
  <cp:lastModifiedBy>Максим Костенков</cp:lastModifiedBy>
  <cp:revision>5</cp:revision>
  <cp:lastPrinted>2020-10-15T07:04:00Z</cp:lastPrinted>
  <dcterms:created xsi:type="dcterms:W3CDTF">2020-10-15T06:45:00Z</dcterms:created>
  <dcterms:modified xsi:type="dcterms:W3CDTF">2020-10-15T07:45:00Z</dcterms:modified>
</cp:coreProperties>
</file>